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</w:t>
      </w:r>
      <w:bookmarkStart w:id="0" w:name="_GoBack"/>
      <w:bookmarkEnd w:id="0"/>
      <w:r w:rsidRPr="00D90321">
        <w:rPr>
          <w:b/>
        </w:rPr>
        <w:t>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BD4B97">
        <w:trPr>
          <w:trHeight w:val="528"/>
        </w:trPr>
        <w:tc>
          <w:tcPr>
            <w:tcW w:w="3417" w:type="dxa"/>
            <w:vAlign w:val="center"/>
          </w:tcPr>
          <w:p w:rsidR="00C5386A" w:rsidRPr="005A7EB2" w:rsidRDefault="005A7EB2" w:rsidP="005A7EB2">
            <w:pPr>
              <w:spacing w:after="160" w:line="240" w:lineRule="auto"/>
              <w:jc w:val="center"/>
              <w:rPr>
                <w:rFonts w:eastAsia="Times New Roman" w:cs="Tahoma"/>
                <w:sz w:val="22"/>
                <w:szCs w:val="22"/>
              </w:rPr>
            </w:pPr>
            <w:r w:rsidRPr="005A7EB2">
              <w:rPr>
                <w:rFonts w:eastAsia="Times New Roman" w:cs="Tahoma"/>
                <w:sz w:val="22"/>
                <w:szCs w:val="22"/>
              </w:rPr>
              <w:t>Оказание услуг по доработкам системы 1С:Энергобиллинг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BD4B97" w:rsidRDefault="005A7EB2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5A7EB2">
              <w:rPr>
                <w:rFonts w:cs="Tahoma"/>
              </w:rPr>
              <w:t>3 072 800,00</w:t>
            </w:r>
          </w:p>
        </w:tc>
        <w:tc>
          <w:tcPr>
            <w:tcW w:w="1867" w:type="dxa"/>
          </w:tcPr>
          <w:p w:rsidR="005A7EB2" w:rsidRDefault="005A7EB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5A7EB2" w:rsidRDefault="005A7EB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C5386A" w:rsidRPr="00BD4B97" w:rsidRDefault="005A7EB2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5A7EB2">
              <w:rPr>
                <w:rFonts w:cs="Tahoma"/>
              </w:rPr>
              <w:t>3 072 800,00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5A7EB2" w:rsidP="00BD4B97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5A7EB2">
              <w:rPr>
                <w:rFonts w:cs="Tahoma"/>
              </w:rPr>
              <w:t>3 072 800,00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C4D" w:rsidRDefault="00C73C4D" w:rsidP="009A32CA">
      <w:pPr>
        <w:spacing w:after="0" w:line="240" w:lineRule="auto"/>
      </w:pPr>
      <w:r>
        <w:separator/>
      </w:r>
    </w:p>
  </w:endnote>
  <w:endnote w:type="continuationSeparator" w:id="0">
    <w:p w:rsidR="00C73C4D" w:rsidRDefault="00C73C4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C4D" w:rsidRDefault="00C73C4D" w:rsidP="009A32CA">
      <w:pPr>
        <w:spacing w:after="0" w:line="240" w:lineRule="auto"/>
      </w:pPr>
      <w:r>
        <w:separator/>
      </w:r>
    </w:p>
  </w:footnote>
  <w:footnote w:type="continuationSeparator" w:id="0">
    <w:p w:rsidR="00C73C4D" w:rsidRDefault="00C73C4D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E97D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4F02E-2311-489C-BB90-EC55EEF8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24</cp:revision>
  <dcterms:created xsi:type="dcterms:W3CDTF">2018-09-03T02:30:00Z</dcterms:created>
  <dcterms:modified xsi:type="dcterms:W3CDTF">2024-12-04T06:48:00Z</dcterms:modified>
</cp:coreProperties>
</file>